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BE" w:rsidRDefault="00747BE2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008000"/>
          <w:sz w:val="60"/>
          <w:szCs w:val="6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5909310</wp:posOffset>
            </wp:positionH>
            <wp:positionV relativeFrom="page">
              <wp:posOffset>438150</wp:posOffset>
            </wp:positionV>
            <wp:extent cx="125095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color w:val="008000"/>
          <w:sz w:val="60"/>
          <w:szCs w:val="6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page">
              <wp:posOffset>422910</wp:posOffset>
            </wp:positionH>
            <wp:positionV relativeFrom="page">
              <wp:posOffset>438150</wp:posOffset>
            </wp:positionV>
            <wp:extent cx="12573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8000"/>
          <w:sz w:val="60"/>
          <w:szCs w:val="60"/>
        </w:rPr>
        <w:t>PŘIHLÁŠKA</w:t>
      </w:r>
    </w:p>
    <w:p w:rsidR="003C06BE" w:rsidRDefault="00747BE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NA </w:t>
      </w:r>
      <w:r w:rsidR="00594585">
        <w:rPr>
          <w:rFonts w:eastAsia="Times New Roman"/>
          <w:b/>
          <w:bCs/>
          <w:color w:val="FF0000"/>
          <w:sz w:val="32"/>
          <w:szCs w:val="32"/>
        </w:rPr>
        <w:t>VÁNOČNÍ TRHY V ČEJČI</w:t>
      </w:r>
    </w:p>
    <w:p w:rsidR="003C06BE" w:rsidRDefault="003C06BE">
      <w:pPr>
        <w:spacing w:line="9" w:lineRule="exact"/>
        <w:rPr>
          <w:sz w:val="24"/>
          <w:szCs w:val="24"/>
        </w:rPr>
      </w:pPr>
    </w:p>
    <w:p w:rsidR="003C06BE" w:rsidRDefault="0059458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v neděli</w:t>
      </w:r>
      <w:r w:rsidR="00747BE2"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>
        <w:rPr>
          <w:rFonts w:eastAsia="Times New Roman"/>
          <w:b/>
          <w:bCs/>
          <w:color w:val="008000"/>
          <w:sz w:val="47"/>
          <w:szCs w:val="47"/>
        </w:rPr>
        <w:t>15</w:t>
      </w:r>
      <w:r w:rsidR="00747BE2">
        <w:rPr>
          <w:rFonts w:eastAsia="Times New Roman"/>
          <w:b/>
          <w:bCs/>
          <w:color w:val="008000"/>
          <w:sz w:val="47"/>
          <w:szCs w:val="47"/>
        </w:rPr>
        <w:t>.12.2019</w:t>
      </w:r>
      <w:proofErr w:type="gramEnd"/>
      <w:r w:rsidR="00747BE2">
        <w:rPr>
          <w:rFonts w:eastAsia="Times New Roman"/>
          <w:b/>
          <w:bCs/>
          <w:sz w:val="32"/>
          <w:szCs w:val="32"/>
        </w:rPr>
        <w:t xml:space="preserve">, od </w:t>
      </w:r>
      <w:r w:rsidR="00747BE2">
        <w:rPr>
          <w:rFonts w:eastAsia="Times New Roman"/>
          <w:b/>
          <w:bCs/>
          <w:sz w:val="28"/>
          <w:szCs w:val="28"/>
        </w:rPr>
        <w:t>9.00 - 14.00 hod.</w:t>
      </w:r>
    </w:p>
    <w:p w:rsidR="003C06BE" w:rsidRDefault="00747BE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 xml:space="preserve">Uzávěrka přihlášek je </w:t>
      </w:r>
      <w:proofErr w:type="gramStart"/>
      <w:r w:rsidR="00594585">
        <w:rPr>
          <w:rFonts w:eastAsia="Times New Roman"/>
          <w:b/>
          <w:bCs/>
          <w:i/>
          <w:iCs/>
        </w:rPr>
        <w:t>31.10</w:t>
      </w:r>
      <w:r>
        <w:rPr>
          <w:rFonts w:eastAsia="Times New Roman"/>
          <w:b/>
          <w:bCs/>
          <w:i/>
          <w:iCs/>
        </w:rPr>
        <w:t>.2019</w:t>
      </w:r>
      <w:proofErr w:type="gramEnd"/>
    </w:p>
    <w:p w:rsidR="003C06BE" w:rsidRDefault="00747BE2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</w:rPr>
        <w:t>PRODEJCE:</w:t>
      </w:r>
    </w:p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63969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0.95pt" to="503.3pt,0.9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427990</wp:posOffset>
                </wp:positionV>
                <wp:extent cx="63969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33.7pt" to="503.3pt,33.7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690245</wp:posOffset>
                </wp:positionV>
                <wp:extent cx="63969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4.35pt" to="503.3pt,54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977900</wp:posOffset>
                </wp:positionV>
                <wp:extent cx="63969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7pt" to="503.3pt,77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1261745</wp:posOffset>
                </wp:positionV>
                <wp:extent cx="63969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99.35pt" to="503.3pt,99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1602740</wp:posOffset>
                </wp:positionV>
                <wp:extent cx="63969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6.2pt" to="503.3pt,126.2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1930400</wp:posOffset>
                </wp:positionV>
                <wp:extent cx="63969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52pt" to="503.3pt,152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2404745</wp:posOffset>
                </wp:positionV>
                <wp:extent cx="63969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89.35pt" to="503.3pt,189.3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8890</wp:posOffset>
                </wp:positionV>
                <wp:extent cx="0" cy="30873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0.7pt" to="-0.1499pt,243.8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8890</wp:posOffset>
                </wp:positionV>
                <wp:extent cx="0" cy="30873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3.8pt,0.7pt" to="233.8pt,243.8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6388735</wp:posOffset>
                </wp:positionH>
                <wp:positionV relativeFrom="paragraph">
                  <wp:posOffset>8890</wp:posOffset>
                </wp:positionV>
                <wp:extent cx="0" cy="30873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05pt,0.7pt" to="503.05pt,243.8pt" o:allowincell="f" strokecolor="#000000" strokeweight="0.4799pt"/>
            </w:pict>
          </mc:Fallback>
        </mc:AlternateContent>
      </w:r>
    </w:p>
    <w:p w:rsidR="003C06BE" w:rsidRDefault="003C06BE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3260"/>
        <w:gridCol w:w="20"/>
      </w:tblGrid>
      <w:tr w:rsidR="003C06BE" w:rsidTr="00132C2D">
        <w:trPr>
          <w:trHeight w:val="322"/>
        </w:trPr>
        <w:tc>
          <w:tcPr>
            <w:tcW w:w="5003" w:type="dxa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Název firmy nebo jméno fyz. osoby: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664"/>
        </w:trPr>
        <w:tc>
          <w:tcPr>
            <w:tcW w:w="5003" w:type="dxa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Sídlo firmy / bydliště </w:t>
            </w:r>
            <w:r>
              <w:rPr>
                <w:rFonts w:eastAsia="Times New Roman"/>
                <w:sz w:val="24"/>
                <w:szCs w:val="24"/>
              </w:rPr>
              <w:t>(jen obec):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439"/>
        </w:trPr>
        <w:tc>
          <w:tcPr>
            <w:tcW w:w="5003" w:type="dxa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449"/>
        </w:trPr>
        <w:tc>
          <w:tcPr>
            <w:tcW w:w="5003" w:type="dxa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Kontaktní osoba / prodávající: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492"/>
        </w:trPr>
        <w:tc>
          <w:tcPr>
            <w:tcW w:w="5003" w:type="dxa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Telefon/y: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528"/>
        </w:trPr>
        <w:tc>
          <w:tcPr>
            <w:tcW w:w="5003" w:type="dxa"/>
            <w:vAlign w:val="bottom"/>
          </w:tcPr>
          <w:p w:rsidR="003C06BE" w:rsidRDefault="00747BE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449"/>
        </w:trPr>
        <w:tc>
          <w:tcPr>
            <w:tcW w:w="5003" w:type="dxa"/>
            <w:vAlign w:val="bottom"/>
          </w:tcPr>
          <w:p w:rsidR="003C06BE" w:rsidRPr="00594585" w:rsidRDefault="00747BE2">
            <w:pPr>
              <w:rPr>
                <w:sz w:val="24"/>
                <w:szCs w:val="24"/>
              </w:rPr>
            </w:pPr>
            <w:r w:rsidRPr="00594585">
              <w:rPr>
                <w:rFonts w:eastAsia="Times New Roman"/>
                <w:b/>
                <w:bCs/>
                <w:sz w:val="24"/>
                <w:szCs w:val="24"/>
              </w:rPr>
              <w:t xml:space="preserve">Velikost vlastního stánku v </w:t>
            </w:r>
            <w:proofErr w:type="spellStart"/>
            <w:r w:rsidRPr="00594585">
              <w:rPr>
                <w:rFonts w:eastAsia="Times New Roman"/>
                <w:b/>
                <w:bCs/>
                <w:sz w:val="24"/>
                <w:szCs w:val="24"/>
              </w:rPr>
              <w:t>bm</w:t>
            </w:r>
            <w:proofErr w:type="spellEnd"/>
            <w:r w:rsidRPr="00594585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47BE2">
              <w:rPr>
                <w:rFonts w:eastAsia="Times New Roman"/>
                <w:bCs/>
                <w:sz w:val="20"/>
                <w:szCs w:val="20"/>
              </w:rPr>
              <w:t>popl</w:t>
            </w:r>
            <w:proofErr w:type="spellEnd"/>
            <w:r w:rsidRPr="00747BE2">
              <w:rPr>
                <w:rFonts w:eastAsia="Times New Roman"/>
                <w:bCs/>
                <w:sz w:val="20"/>
                <w:szCs w:val="20"/>
              </w:rPr>
              <w:t>. 50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,-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bm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204"/>
        </w:trPr>
        <w:tc>
          <w:tcPr>
            <w:tcW w:w="5003" w:type="dxa"/>
            <w:vAlign w:val="bottom"/>
          </w:tcPr>
          <w:p w:rsidR="003C06BE" w:rsidRDefault="00747BE2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(+ ostatní plochy - stojany, stolky u stánku apod.)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209"/>
        </w:trPr>
        <w:tc>
          <w:tcPr>
            <w:tcW w:w="5003" w:type="dxa"/>
            <w:vAlign w:val="bottom"/>
          </w:tcPr>
          <w:p w:rsidR="003C06BE" w:rsidRDefault="005945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 tento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rok </w:t>
            </w:r>
            <w:r w:rsidR="00747BE2">
              <w:rPr>
                <w:rFonts w:eastAsia="Times New Roman"/>
                <w:sz w:val="18"/>
                <w:szCs w:val="18"/>
              </w:rPr>
              <w:t xml:space="preserve"> je</w:t>
            </w:r>
            <w:proofErr w:type="gramEnd"/>
            <w:r w:rsidR="00747BE2">
              <w:rPr>
                <w:rFonts w:eastAsia="Times New Roman"/>
                <w:sz w:val="18"/>
                <w:szCs w:val="18"/>
              </w:rPr>
              <w:t xml:space="preserve"> povolena max. velikost stánku </w:t>
            </w:r>
            <w:r w:rsidR="00747BE2">
              <w:rPr>
                <w:rFonts w:eastAsia="Times New Roman"/>
                <w:b/>
                <w:bCs/>
                <w:sz w:val="18"/>
                <w:szCs w:val="18"/>
              </w:rPr>
              <w:t>6 m</w:t>
            </w:r>
          </w:p>
        </w:tc>
        <w:tc>
          <w:tcPr>
            <w:tcW w:w="3260" w:type="dxa"/>
            <w:vAlign w:val="bottom"/>
          </w:tcPr>
          <w:p w:rsidR="003C06BE" w:rsidRDefault="003C06B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270"/>
        </w:trPr>
        <w:tc>
          <w:tcPr>
            <w:tcW w:w="5003" w:type="dxa"/>
            <w:vAlign w:val="bottom"/>
          </w:tcPr>
          <w:p w:rsidR="003C06BE" w:rsidRDefault="003C06B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bottom"/>
          </w:tcPr>
          <w:p w:rsidR="003C06BE" w:rsidRDefault="00747BE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Dřevěná konstrukce (dobový)</w:t>
            </w: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266"/>
        </w:trPr>
        <w:tc>
          <w:tcPr>
            <w:tcW w:w="5003" w:type="dxa"/>
            <w:vMerge w:val="restart"/>
            <w:vAlign w:val="bottom"/>
          </w:tcPr>
          <w:p w:rsidR="003C06BE" w:rsidRDefault="00747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Typ stánku</w:t>
            </w:r>
          </w:p>
        </w:tc>
        <w:tc>
          <w:tcPr>
            <w:tcW w:w="3260" w:type="dxa"/>
            <w:vAlign w:val="bottom"/>
          </w:tcPr>
          <w:p w:rsidR="003C06BE" w:rsidRDefault="00747BE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Kovová konstrukce - textilní potah</w:t>
            </w: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138"/>
        </w:trPr>
        <w:tc>
          <w:tcPr>
            <w:tcW w:w="5003" w:type="dxa"/>
            <w:vMerge/>
            <w:vAlign w:val="bottom"/>
          </w:tcPr>
          <w:p w:rsidR="003C06BE" w:rsidRDefault="003C06BE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3C06BE" w:rsidRDefault="00747BE2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Ostatní - popis:</w:t>
            </w:r>
          </w:p>
          <w:p w:rsidR="00594585" w:rsidRDefault="00594585">
            <w:pPr>
              <w:ind w:left="200"/>
              <w:rPr>
                <w:rFonts w:eastAsia="Times New Roman"/>
                <w:sz w:val="20"/>
                <w:szCs w:val="20"/>
              </w:rPr>
            </w:pPr>
          </w:p>
          <w:p w:rsidR="00594585" w:rsidRDefault="00594585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  <w:tr w:rsidR="003C06BE" w:rsidTr="00132C2D">
        <w:trPr>
          <w:trHeight w:val="104"/>
        </w:trPr>
        <w:tc>
          <w:tcPr>
            <w:tcW w:w="5003" w:type="dxa"/>
            <w:vAlign w:val="bottom"/>
          </w:tcPr>
          <w:p w:rsidR="003C06BE" w:rsidRDefault="003C06BE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vAlign w:val="bottom"/>
          </w:tcPr>
          <w:p w:rsidR="003C06BE" w:rsidRDefault="003C06B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C06BE" w:rsidRDefault="003C06BE">
            <w:pPr>
              <w:rPr>
                <w:sz w:val="1"/>
                <w:szCs w:val="1"/>
              </w:rPr>
            </w:pPr>
          </w:p>
        </w:tc>
      </w:tr>
    </w:tbl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8B3BC7" wp14:editId="7E81247F">
                <wp:simplePos x="0" y="0"/>
                <wp:positionH relativeFrom="column">
                  <wp:posOffset>-5080</wp:posOffset>
                </wp:positionH>
                <wp:positionV relativeFrom="paragraph">
                  <wp:posOffset>184785</wp:posOffset>
                </wp:positionV>
                <wp:extent cx="63969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55pt" to="503.3pt,14.55pt" o:allowincell="f" strokecolor="#000000" strokeweight="0.48pt"/>
            </w:pict>
          </mc:Fallback>
        </mc:AlternateContent>
      </w:r>
    </w:p>
    <w:p w:rsidR="003C06BE" w:rsidRPr="00594585" w:rsidRDefault="00594585">
      <w:pPr>
        <w:spacing w:line="200" w:lineRule="exact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Pr="00594585">
        <w:rPr>
          <w:sz w:val="20"/>
          <w:szCs w:val="20"/>
        </w:rPr>
        <w:t>Požadavek na zapůjčení našeho stánku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2x2m)   za</w:t>
      </w:r>
      <w:proofErr w:type="gramEnd"/>
      <w:r>
        <w:rPr>
          <w:sz w:val="20"/>
          <w:szCs w:val="20"/>
        </w:rPr>
        <w:t xml:space="preserve"> cenu 300,-                   ANO              NE          </w:t>
      </w:r>
    </w:p>
    <w:p w:rsidR="003C06BE" w:rsidRDefault="003C06BE">
      <w:pPr>
        <w:spacing w:line="314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NABÍZENÝ SORTIMENT:</w:t>
      </w:r>
    </w:p>
    <w:p w:rsidR="003C06BE" w:rsidRDefault="003C06BE">
      <w:pPr>
        <w:spacing w:line="21" w:lineRule="exact"/>
        <w:rPr>
          <w:sz w:val="24"/>
          <w:szCs w:val="24"/>
        </w:rPr>
      </w:pPr>
    </w:p>
    <w:p w:rsidR="003C06BE" w:rsidRDefault="00747BE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Vypsat vše, co budete prodávat. </w:t>
      </w:r>
      <w:r>
        <w:rPr>
          <w:rFonts w:eastAsia="Times New Roman"/>
          <w:sz w:val="18"/>
          <w:szCs w:val="18"/>
        </w:rPr>
        <w:t>Bude povoleno prodávat jen sortiment a zboží, které je uvedeno níže. Pořadatel si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vyhrazuje právo vyřadit prodejce, pokud bude prodávat jiné nenahlášené zboží.</w:t>
      </w:r>
    </w:p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64135</wp:posOffset>
                </wp:positionV>
                <wp:extent cx="63747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5.05pt" to="505.1pt,5.0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320040</wp:posOffset>
                </wp:positionV>
                <wp:extent cx="63747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25.2pt" to="505.1pt,25.2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588010</wp:posOffset>
                </wp:positionV>
                <wp:extent cx="63747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46.3pt" to="505.1pt,46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60960</wp:posOffset>
                </wp:positionV>
                <wp:extent cx="0" cy="78613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4pt,4.8pt" to="3.4pt,66.7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60960</wp:posOffset>
                </wp:positionV>
                <wp:extent cx="0" cy="78613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0.8pt,4.8pt" to="260.8pt,66.7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60960</wp:posOffset>
                </wp:positionV>
                <wp:extent cx="0" cy="7861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85pt,4.8pt" to="504.85pt,66.7pt" o:allowincell="f" strokecolor="#000000" strokeweight="0.4799pt"/>
            </w:pict>
          </mc:Fallback>
        </mc:AlternateContent>
      </w:r>
    </w:p>
    <w:p w:rsidR="003C06BE" w:rsidRDefault="003C06BE">
      <w:pPr>
        <w:spacing w:line="148" w:lineRule="exact"/>
        <w:rPr>
          <w:sz w:val="24"/>
          <w:szCs w:val="24"/>
        </w:rPr>
      </w:pPr>
    </w:p>
    <w:p w:rsidR="003C06BE" w:rsidRDefault="00747BE2">
      <w:pPr>
        <w:tabs>
          <w:tab w:val="left" w:pos="5300"/>
        </w:tabs>
        <w:ind w:left="180"/>
        <w:rPr>
          <w:sz w:val="20"/>
          <w:szCs w:val="20"/>
        </w:rPr>
      </w:pPr>
      <w:r>
        <w:rPr>
          <w:rFonts w:eastAsia="Times New Roman"/>
        </w:rPr>
        <w:t>1.</w:t>
      </w:r>
      <w:r>
        <w:rPr>
          <w:sz w:val="20"/>
          <w:szCs w:val="20"/>
        </w:rPr>
        <w:tab/>
      </w:r>
      <w:r>
        <w:rPr>
          <w:rFonts w:eastAsia="Times New Roman"/>
        </w:rPr>
        <w:t>4.</w:t>
      </w:r>
    </w:p>
    <w:p w:rsidR="003C06BE" w:rsidRDefault="003C06BE">
      <w:pPr>
        <w:spacing w:line="160" w:lineRule="exact"/>
        <w:rPr>
          <w:sz w:val="24"/>
          <w:szCs w:val="24"/>
        </w:rPr>
      </w:pPr>
    </w:p>
    <w:p w:rsidR="003C06BE" w:rsidRDefault="00747BE2">
      <w:pPr>
        <w:tabs>
          <w:tab w:val="left" w:pos="5300"/>
        </w:tabs>
        <w:ind w:left="180"/>
        <w:rPr>
          <w:sz w:val="20"/>
          <w:szCs w:val="20"/>
        </w:rPr>
      </w:pPr>
      <w:r>
        <w:rPr>
          <w:rFonts w:eastAsia="Times New Roman"/>
        </w:rPr>
        <w:t>2.</w:t>
      </w:r>
      <w:r>
        <w:rPr>
          <w:sz w:val="20"/>
          <w:szCs w:val="20"/>
        </w:rPr>
        <w:tab/>
      </w:r>
      <w:r>
        <w:rPr>
          <w:rFonts w:eastAsia="Times New Roman"/>
        </w:rPr>
        <w:t>5.</w:t>
      </w:r>
    </w:p>
    <w:p w:rsidR="003C06BE" w:rsidRDefault="003C06BE">
      <w:pPr>
        <w:spacing w:line="160" w:lineRule="exact"/>
        <w:rPr>
          <w:sz w:val="24"/>
          <w:szCs w:val="24"/>
        </w:rPr>
      </w:pPr>
    </w:p>
    <w:p w:rsidR="003C06BE" w:rsidRDefault="00747BE2">
      <w:pPr>
        <w:tabs>
          <w:tab w:val="left" w:pos="5300"/>
        </w:tabs>
        <w:ind w:left="180"/>
        <w:rPr>
          <w:sz w:val="20"/>
          <w:szCs w:val="20"/>
        </w:rPr>
      </w:pPr>
      <w:r>
        <w:rPr>
          <w:rFonts w:eastAsia="Times New Roman"/>
        </w:rPr>
        <w:t>3.</w:t>
      </w:r>
      <w:r>
        <w:rPr>
          <w:sz w:val="20"/>
          <w:szCs w:val="20"/>
        </w:rPr>
        <w:tab/>
      </w:r>
      <w:r>
        <w:rPr>
          <w:rFonts w:eastAsia="Times New Roman"/>
        </w:rPr>
        <w:t>6.</w:t>
      </w:r>
    </w:p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52705</wp:posOffset>
                </wp:positionV>
                <wp:extent cx="637476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4.15pt" to="505.1pt,4.15pt" o:allowincell="f" strokecolor="#000000" strokeweight="0.48pt"/>
            </w:pict>
          </mc:Fallback>
        </mc:AlternateContent>
      </w:r>
    </w:p>
    <w:p w:rsidR="003C06BE" w:rsidRDefault="003C06BE">
      <w:pPr>
        <w:spacing w:line="282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POŽADAVEK NA ELEKTŘINU:</w:t>
      </w:r>
    </w:p>
    <w:p w:rsidR="003C06BE" w:rsidRDefault="003C06BE">
      <w:pPr>
        <w:spacing w:line="23" w:lineRule="exact"/>
        <w:rPr>
          <w:sz w:val="24"/>
          <w:szCs w:val="24"/>
        </w:rPr>
      </w:pPr>
    </w:p>
    <w:p w:rsidR="003C06BE" w:rsidRDefault="00747BE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Vypsat všechna el. </w:t>
      </w:r>
      <w:proofErr w:type="gramStart"/>
      <w:r>
        <w:rPr>
          <w:rFonts w:eastAsia="Times New Roman"/>
          <w:sz w:val="18"/>
          <w:szCs w:val="18"/>
        </w:rPr>
        <w:t>zařízení</w:t>
      </w:r>
      <w:proofErr w:type="gramEnd"/>
      <w:r>
        <w:rPr>
          <w:rFonts w:eastAsia="Times New Roman"/>
          <w:sz w:val="18"/>
          <w:szCs w:val="18"/>
        </w:rPr>
        <w:t xml:space="preserve"> (i svítidla, pokladny apod.) vč. příkonu v kW (na jeden</w:t>
      </w:r>
      <w:r w:rsidR="00594585">
        <w:rPr>
          <w:rFonts w:eastAsia="Times New Roman"/>
          <w:sz w:val="18"/>
          <w:szCs w:val="18"/>
        </w:rPr>
        <w:t xml:space="preserve"> stánek nesmí odběr přesáhnout 0.5</w:t>
      </w:r>
      <w:r>
        <w:rPr>
          <w:rFonts w:eastAsia="Times New Roman"/>
          <w:sz w:val="18"/>
          <w:szCs w:val="18"/>
        </w:rPr>
        <w:t xml:space="preserve"> kW v jeden okamžik), pořadatel si vyhrazuje právo odpojit všechna nenahlášená el. zařízení nebo zařízení přesahující max. dovolený příkon. S sebou přivezte potvrzení o platné revizi el. zařízení a vlastní prodlužovací kabel (doporučujeme min. 30 m).</w:t>
      </w:r>
    </w:p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63747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55pt" to="505.1pt,1.5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301625</wp:posOffset>
                </wp:positionV>
                <wp:extent cx="63747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23.75pt" to="505.1pt,23.7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16510</wp:posOffset>
                </wp:positionV>
                <wp:extent cx="0" cy="5715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4pt,1.3pt" to="3.4pt,46.3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16510</wp:posOffset>
                </wp:positionV>
                <wp:extent cx="0" cy="5715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0.8pt,1.3pt" to="260.8pt,46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16510</wp:posOffset>
                </wp:positionV>
                <wp:extent cx="0" cy="5715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85pt,1.3pt" to="504.85pt,46.3pt" o:allowincell="f" strokecolor="#000000" strokeweight="0.4799pt"/>
            </w:pict>
          </mc:Fallback>
        </mc:AlternateContent>
      </w:r>
    </w:p>
    <w:p w:rsidR="003C06BE" w:rsidRDefault="003C06BE">
      <w:pPr>
        <w:spacing w:line="100" w:lineRule="exact"/>
        <w:rPr>
          <w:sz w:val="24"/>
          <w:szCs w:val="24"/>
        </w:rPr>
      </w:pPr>
    </w:p>
    <w:p w:rsidR="003C06BE" w:rsidRDefault="00747BE2">
      <w:pPr>
        <w:tabs>
          <w:tab w:val="left" w:pos="5300"/>
        </w:tabs>
        <w:ind w:left="180"/>
        <w:rPr>
          <w:sz w:val="20"/>
          <w:szCs w:val="20"/>
        </w:rPr>
      </w:pPr>
      <w:r>
        <w:rPr>
          <w:rFonts w:eastAsia="Times New Roman"/>
        </w:rPr>
        <w:t>1.</w:t>
      </w:r>
      <w:r>
        <w:rPr>
          <w:sz w:val="20"/>
          <w:szCs w:val="20"/>
        </w:rPr>
        <w:tab/>
      </w:r>
      <w:r>
        <w:rPr>
          <w:rFonts w:eastAsia="Times New Roman"/>
        </w:rPr>
        <w:t>3.</w:t>
      </w:r>
    </w:p>
    <w:p w:rsidR="003C06BE" w:rsidRDefault="003C06BE">
      <w:pPr>
        <w:spacing w:line="191" w:lineRule="exact"/>
        <w:rPr>
          <w:sz w:val="24"/>
          <w:szCs w:val="24"/>
        </w:rPr>
      </w:pPr>
    </w:p>
    <w:p w:rsidR="003C06BE" w:rsidRDefault="00747BE2">
      <w:pPr>
        <w:tabs>
          <w:tab w:val="left" w:pos="5300"/>
        </w:tabs>
        <w:ind w:left="180"/>
        <w:rPr>
          <w:sz w:val="20"/>
          <w:szCs w:val="20"/>
        </w:rPr>
      </w:pPr>
      <w:r>
        <w:rPr>
          <w:rFonts w:eastAsia="Times New Roman"/>
        </w:rPr>
        <w:t>2.</w:t>
      </w:r>
      <w:r>
        <w:rPr>
          <w:sz w:val="20"/>
          <w:szCs w:val="20"/>
        </w:rPr>
        <w:tab/>
      </w:r>
      <w:r>
        <w:rPr>
          <w:rFonts w:eastAsia="Times New Roman"/>
        </w:rPr>
        <w:t>4.</w:t>
      </w:r>
    </w:p>
    <w:p w:rsidR="003C06BE" w:rsidRDefault="00747BE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66675</wp:posOffset>
                </wp:positionV>
                <wp:extent cx="63747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5.25pt" to="505.1pt,5.25pt" o:allowincell="f" strokecolor="#000000" strokeweight="0.48pt"/>
            </w:pict>
          </mc:Fallback>
        </mc:AlternateContent>
      </w:r>
    </w:p>
    <w:p w:rsidR="003C06BE" w:rsidRDefault="003C06BE">
      <w:pPr>
        <w:spacing w:line="303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POZNÁMKY, DOTAZY: </w:t>
      </w:r>
      <w:r>
        <w:rPr>
          <w:rFonts w:eastAsia="Times New Roman"/>
          <w:color w:val="000000"/>
          <w:sz w:val="17"/>
          <w:szCs w:val="17"/>
        </w:rPr>
        <w:t>…………………………………………………………………………………………………….………</w:t>
      </w:r>
    </w:p>
    <w:p w:rsidR="003C06BE" w:rsidRDefault="003C06BE">
      <w:pPr>
        <w:spacing w:line="255" w:lineRule="exact"/>
        <w:rPr>
          <w:sz w:val="24"/>
          <w:szCs w:val="24"/>
        </w:rPr>
      </w:pPr>
    </w:p>
    <w:p w:rsidR="00594585" w:rsidRPr="00164365" w:rsidRDefault="00747BE2" w:rsidP="00164365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eastAsia="Times New Roman"/>
          <w:sz w:val="20"/>
          <w:szCs w:val="20"/>
        </w:rPr>
        <w:t>Podepsanou přihlášku zašlete na adresu pořadatele. Může být naskenovaná a zaslaná e-mailem, osobně odevzdaná nebo zaslaná poštou. Vyjádření o přijetí obdržíte e-mailem.</w:t>
      </w:r>
      <w:r w:rsidR="00594585" w:rsidRPr="00594585">
        <w:rPr>
          <w:b/>
        </w:rPr>
        <w:t xml:space="preserve"> </w:t>
      </w:r>
      <w:r w:rsidR="00164365">
        <w:rPr>
          <w:b/>
        </w:rPr>
        <w:t xml:space="preserve"> </w:t>
      </w:r>
      <w:r w:rsidR="00B6157E">
        <w:rPr>
          <w:sz w:val="20"/>
          <w:szCs w:val="20"/>
        </w:rPr>
        <w:t xml:space="preserve">Zároveň </w:t>
      </w:r>
      <w:r w:rsidR="00164365" w:rsidRPr="00164365">
        <w:rPr>
          <w:rFonts w:eastAsia="Times New Roman"/>
          <w:color w:val="000000"/>
          <w:sz w:val="20"/>
          <w:szCs w:val="20"/>
        </w:rPr>
        <w:t xml:space="preserve">svým podpisem stvrzujete,  že jste si </w:t>
      </w:r>
      <w:r w:rsidR="00164365" w:rsidRPr="00164365">
        <w:rPr>
          <w:rFonts w:eastAsia="Times New Roman"/>
          <w:color w:val="000000"/>
          <w:sz w:val="20"/>
          <w:szCs w:val="20"/>
        </w:rPr>
        <w:t>pročetli</w:t>
      </w:r>
      <w:r w:rsidR="00164365" w:rsidRPr="00164365">
        <w:rPr>
          <w:rFonts w:eastAsia="Times New Roman"/>
          <w:color w:val="000000"/>
          <w:sz w:val="20"/>
          <w:szCs w:val="20"/>
        </w:rPr>
        <w:t xml:space="preserve"> závazné podmínky a budete je ve všech bodech dodržovat a respektovat.</w:t>
      </w:r>
      <w:r w:rsidR="00164365">
        <w:rPr>
          <w:rFonts w:eastAsia="Times New Roman"/>
          <w:color w:val="000000"/>
          <w:sz w:val="20"/>
          <w:szCs w:val="20"/>
        </w:rPr>
        <w:t xml:space="preserve"> </w:t>
      </w:r>
      <w:r w:rsidR="00164365">
        <w:rPr>
          <w:sz w:val="20"/>
          <w:szCs w:val="20"/>
        </w:rPr>
        <w:t xml:space="preserve">Toto stvrzujete </w:t>
      </w:r>
      <w:bookmarkStart w:id="1" w:name="_GoBack"/>
      <w:bookmarkEnd w:id="1"/>
      <w:r w:rsidR="00594585" w:rsidRPr="00164365">
        <w:rPr>
          <w:sz w:val="20"/>
          <w:szCs w:val="20"/>
        </w:rPr>
        <w:t>svým</w:t>
      </w:r>
      <w:r w:rsidR="00594585" w:rsidRPr="00594585">
        <w:rPr>
          <w:sz w:val="20"/>
          <w:szCs w:val="20"/>
        </w:rPr>
        <w:t xml:space="preserve"> podpisem.</w:t>
      </w:r>
    </w:p>
    <w:p w:rsidR="003C06BE" w:rsidRDefault="003C06BE">
      <w:pPr>
        <w:spacing w:line="232" w:lineRule="auto"/>
        <w:jc w:val="both"/>
        <w:rPr>
          <w:sz w:val="20"/>
          <w:szCs w:val="20"/>
        </w:rPr>
      </w:pPr>
    </w:p>
    <w:p w:rsidR="003C06BE" w:rsidRDefault="003C06BE">
      <w:pPr>
        <w:spacing w:line="5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BEZ VYPLNĚN</w:t>
      </w:r>
      <w:r w:rsidR="00164365">
        <w:rPr>
          <w:rFonts w:eastAsia="Times New Roman"/>
          <w:b/>
          <w:bCs/>
          <w:sz w:val="20"/>
          <w:szCs w:val="20"/>
        </w:rPr>
        <w:t>É PŘIHLÁŠKY A ZPĚTNÉHO POTVRZENÍ</w:t>
      </w:r>
      <w:r>
        <w:rPr>
          <w:rFonts w:eastAsia="Times New Roman"/>
          <w:b/>
          <w:bCs/>
          <w:sz w:val="20"/>
          <w:szCs w:val="20"/>
        </w:rPr>
        <w:t xml:space="preserve"> Z NAŠÍ STRANY SE S VAŠÍ ÚČASTÍ NEPOČÍTÁ!</w:t>
      </w:r>
    </w:p>
    <w:p w:rsidR="003C06BE" w:rsidRDefault="003C06BE">
      <w:pPr>
        <w:spacing w:line="1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color w:val="FF0000"/>
        </w:rPr>
        <w:t>Kontakty na pořadatele</w:t>
      </w:r>
      <w:r>
        <w:rPr>
          <w:rFonts w:eastAsia="Times New Roman"/>
          <w:b/>
          <w:bCs/>
          <w:color w:val="800000"/>
        </w:rPr>
        <w:t>:</w:t>
      </w:r>
      <w:r>
        <w:rPr>
          <w:rFonts w:eastAsia="Times New Roman"/>
          <w:b/>
          <w:bCs/>
          <w:color w:val="FF0000"/>
        </w:rPr>
        <w:t xml:space="preserve"> </w:t>
      </w:r>
      <w:r w:rsidR="00B6157E">
        <w:rPr>
          <w:rFonts w:eastAsia="Times New Roman"/>
          <w:color w:val="000000"/>
          <w:sz w:val="17"/>
          <w:szCs w:val="17"/>
        </w:rPr>
        <w:t>Obec Čejč</w:t>
      </w:r>
      <w:r>
        <w:rPr>
          <w:rFonts w:eastAsia="Times New Roman"/>
          <w:color w:val="000000"/>
          <w:sz w:val="17"/>
          <w:szCs w:val="17"/>
        </w:rPr>
        <w:t xml:space="preserve">, </w:t>
      </w:r>
      <w:r w:rsidR="00B6157E">
        <w:rPr>
          <w:rFonts w:eastAsia="Times New Roman"/>
          <w:color w:val="000000"/>
          <w:sz w:val="17"/>
          <w:szCs w:val="17"/>
        </w:rPr>
        <w:t xml:space="preserve">Koutná Dana </w:t>
      </w:r>
      <w:r>
        <w:rPr>
          <w:rFonts w:eastAsia="Times New Roman"/>
          <w:color w:val="000000"/>
          <w:sz w:val="17"/>
          <w:szCs w:val="17"/>
        </w:rPr>
        <w:t xml:space="preserve">tel.: </w:t>
      </w:r>
      <w:r w:rsidR="00B6157E">
        <w:rPr>
          <w:rFonts w:eastAsia="Times New Roman"/>
          <w:color w:val="000000"/>
          <w:sz w:val="17"/>
          <w:szCs w:val="17"/>
        </w:rPr>
        <w:t>774 544 036</w:t>
      </w:r>
      <w:r>
        <w:rPr>
          <w:rFonts w:eastAsia="Times New Roman"/>
          <w:color w:val="000000"/>
          <w:sz w:val="17"/>
          <w:szCs w:val="17"/>
        </w:rPr>
        <w:t>, e-mail:</w:t>
      </w:r>
      <w:r>
        <w:rPr>
          <w:rFonts w:eastAsia="Times New Roman"/>
          <w:b/>
          <w:bCs/>
          <w:color w:val="FF0000"/>
        </w:rPr>
        <w:t xml:space="preserve"> </w:t>
      </w:r>
      <w:r w:rsidR="00B6157E">
        <w:rPr>
          <w:rFonts w:eastAsia="Times New Roman"/>
          <w:b/>
          <w:bCs/>
          <w:color w:val="0000FF"/>
          <w:sz w:val="28"/>
          <w:szCs w:val="28"/>
          <w:u w:val="single"/>
        </w:rPr>
        <w:t>koudana@seznam.cz</w:t>
      </w:r>
    </w:p>
    <w:p w:rsidR="003C06BE" w:rsidRDefault="003C06BE">
      <w:pPr>
        <w:spacing w:line="259" w:lineRule="exact"/>
        <w:rPr>
          <w:sz w:val="24"/>
          <w:szCs w:val="24"/>
        </w:rPr>
      </w:pPr>
    </w:p>
    <w:p w:rsidR="003C06BE" w:rsidRDefault="00747BE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Data a osobní údaje na této přihlášce budou použity pro účely pořadatele a budou archivovány pro pozvánky na další akce pořádané </w:t>
      </w:r>
      <w:r w:rsidR="00594585">
        <w:rPr>
          <w:rFonts w:eastAsia="Times New Roman"/>
          <w:sz w:val="16"/>
          <w:szCs w:val="16"/>
        </w:rPr>
        <w:t>obcí Čejč</w:t>
      </w:r>
      <w:r>
        <w:rPr>
          <w:rFonts w:eastAsia="Times New Roman"/>
          <w:sz w:val="16"/>
          <w:szCs w:val="16"/>
        </w:rPr>
        <w:t>. Data a osobní údaje nebudou předávány třetím stranám bez Vašeho souhlasu. Na akci budou pořizovány fotografie, video a audio záznamy.</w:t>
      </w:r>
    </w:p>
    <w:p w:rsidR="003C06BE" w:rsidRDefault="003C06BE">
      <w:pPr>
        <w:sectPr w:rsidR="003C06BE" w:rsidSect="00B6157E">
          <w:pgSz w:w="11900" w:h="16840"/>
          <w:pgMar w:top="717" w:right="940" w:bottom="284" w:left="880" w:header="0" w:footer="0" w:gutter="0"/>
          <w:cols w:space="708" w:equalWidth="0">
            <w:col w:w="10080"/>
          </w:cols>
        </w:sectPr>
      </w:pPr>
    </w:p>
    <w:p w:rsidR="003C06BE" w:rsidRDefault="003C06BE">
      <w:pPr>
        <w:spacing w:line="338" w:lineRule="exact"/>
        <w:rPr>
          <w:sz w:val="24"/>
          <w:szCs w:val="24"/>
        </w:rPr>
      </w:pPr>
    </w:p>
    <w:p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Datum, Váš podpis a razítko:</w:t>
      </w:r>
    </w:p>
    <w:sectPr w:rsidR="003C06BE">
      <w:type w:val="continuous"/>
      <w:pgSz w:w="11900" w:h="16840"/>
      <w:pgMar w:top="717" w:right="940" w:bottom="1440" w:left="880" w:header="0" w:footer="0" w:gutter="0"/>
      <w:cols w:space="708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BE"/>
    <w:rsid w:val="00132C2D"/>
    <w:rsid w:val="00164365"/>
    <w:rsid w:val="003C06BE"/>
    <w:rsid w:val="00594585"/>
    <w:rsid w:val="00747BE2"/>
    <w:rsid w:val="00B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Koudana</cp:lastModifiedBy>
  <cp:revision>4</cp:revision>
  <dcterms:created xsi:type="dcterms:W3CDTF">2019-09-10T07:15:00Z</dcterms:created>
  <dcterms:modified xsi:type="dcterms:W3CDTF">2019-09-10T11:14:00Z</dcterms:modified>
</cp:coreProperties>
</file>